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sz w:val="32"/>
          <w:szCs w:val="32"/>
        </w:rPr>
        <w:t>附件2</w:t>
      </w:r>
      <w:r>
        <w:rPr>
          <w:rFonts w:hint="eastAsia"/>
          <w:b/>
          <w:bCs/>
          <w:sz w:val="30"/>
          <w:szCs w:val="30"/>
        </w:rPr>
        <w:t>漯河职业技术学院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2024届毕业生</w:t>
      </w:r>
      <w:r>
        <w:rPr>
          <w:rFonts w:hint="eastAsia"/>
          <w:b/>
          <w:bCs/>
          <w:sz w:val="30"/>
          <w:szCs w:val="30"/>
          <w:lang w:eastAsia="zh-CN"/>
        </w:rPr>
        <w:t>生源信息</w:t>
      </w:r>
      <w:r>
        <w:rPr>
          <w:rFonts w:hint="eastAsia"/>
          <w:b/>
          <w:bCs/>
          <w:sz w:val="30"/>
          <w:szCs w:val="30"/>
        </w:rPr>
        <w:t>统计表</w:t>
      </w:r>
    </w:p>
    <w:tbl>
      <w:tblPr>
        <w:tblStyle w:val="2"/>
        <w:tblpPr w:leftFromText="180" w:rightFromText="180" w:vertAnchor="text" w:horzAnchor="page" w:tblpX="1014" w:tblpY="1524"/>
        <w:tblOverlap w:val="never"/>
        <w:tblW w:w="9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2379"/>
        <w:gridCol w:w="1440"/>
        <w:gridCol w:w="118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系（部）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电气电子工程系</w:t>
            </w:r>
          </w:p>
        </w:tc>
        <w:tc>
          <w:tcPr>
            <w:tcW w:w="2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齐老师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13903955938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服装系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13653999871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闫老师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15936617507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朱老师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13939539508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基础教育部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13903956015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体育教育(师范)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18739539555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旅游与酒店管理系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潘老师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13721369328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食品工程系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卢老师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13939508759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经济贸易与管理系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13783098611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樊老师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13603855958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应用外语与国际教育系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吕老师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13503956347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彭老师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13938015966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13839515256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7470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NmU4YjFiNjQxNjZkNzM4NjZjZmJhYmJmNzUyN2YifQ=="/>
  </w:docVars>
  <w:rsids>
    <w:rsidRoot w:val="71B350BE"/>
    <w:rsid w:val="14961E94"/>
    <w:rsid w:val="3D094CE2"/>
    <w:rsid w:val="421C7FDC"/>
    <w:rsid w:val="4B0943BB"/>
    <w:rsid w:val="4E513622"/>
    <w:rsid w:val="4E8D38D2"/>
    <w:rsid w:val="5C7D4F86"/>
    <w:rsid w:val="696D6DC8"/>
    <w:rsid w:val="71B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2023-06-05T10:21:00Z</dcterms:created>
  <dc:creator>Administrator</dc:creator>
  <cp:lastModifiedBy>杨玉娟</cp:lastModifiedBy>
  <dcterms:modified xsi:type="dcterms:W3CDTF">2023-12-07T02:38:13Z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EFF49A40E69C4F998969EDBA63260B34_13</vt:lpwstr>
  </property>
</Properties>
</file>